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4C" w:rsidRPr="0035224C" w:rsidRDefault="0035224C">
      <w:pPr>
        <w:rPr>
          <w:rFonts w:ascii="Georgia" w:hAnsi="Georgia" w:cs="Times New Roman"/>
          <w:sz w:val="32"/>
          <w:szCs w:val="32"/>
          <w:u w:val="single"/>
        </w:rPr>
      </w:pPr>
      <w:r w:rsidRPr="0035224C">
        <w:rPr>
          <w:rFonts w:ascii="Georgia" w:hAnsi="Georgia" w:cs="Times New Roman"/>
          <w:sz w:val="32"/>
          <w:szCs w:val="32"/>
          <w:u w:val="single"/>
        </w:rPr>
        <w:t>Pulitzer Prize for Fiction Reading List</w:t>
      </w:r>
    </w:p>
    <w:p w:rsidR="0035224C" w:rsidRDefault="0035224C">
      <w:pPr>
        <w:rPr>
          <w:rFonts w:ascii="Georgia" w:hAnsi="Georgia" w:cs="Times New Roman"/>
          <w:sz w:val="24"/>
          <w:szCs w:val="24"/>
        </w:rPr>
      </w:pPr>
      <w:r w:rsidRPr="0035224C">
        <w:rPr>
          <w:rFonts w:ascii="Georgia" w:hAnsi="Georgia" w:cs="Times New Roman"/>
          <w:sz w:val="24"/>
          <w:szCs w:val="24"/>
        </w:rPr>
        <w:t>The winner of the coveted prize for the past twenty years</w:t>
      </w:r>
    </w:p>
    <w:p w:rsidR="0035224C" w:rsidRDefault="0035224C" w:rsidP="0035224C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2019: </w:t>
      </w:r>
      <w:r w:rsidRPr="0035224C">
        <w:rPr>
          <w:rFonts w:ascii="Georgia" w:hAnsi="Georgia" w:cs="Times New Roman"/>
          <w:i/>
          <w:sz w:val="24"/>
          <w:szCs w:val="24"/>
        </w:rPr>
        <w:t xml:space="preserve">The </w:t>
      </w:r>
      <w:proofErr w:type="spellStart"/>
      <w:r w:rsidRPr="0035224C">
        <w:rPr>
          <w:rFonts w:ascii="Georgia" w:hAnsi="Georgia" w:cs="Times New Roman"/>
          <w:i/>
          <w:sz w:val="24"/>
          <w:szCs w:val="24"/>
        </w:rPr>
        <w:t>Overstory</w:t>
      </w:r>
      <w:proofErr w:type="spellEnd"/>
      <w:r>
        <w:rPr>
          <w:rFonts w:ascii="Georgia" w:hAnsi="Georgia" w:cs="Times New Roman"/>
          <w:sz w:val="24"/>
          <w:szCs w:val="24"/>
        </w:rPr>
        <w:t>-</w:t>
      </w:r>
      <w:r w:rsidRPr="0035224C">
        <w:rPr>
          <w:rFonts w:ascii="Georgia" w:hAnsi="Georgia" w:cs="Times New Roman"/>
          <w:sz w:val="24"/>
          <w:szCs w:val="24"/>
        </w:rPr>
        <w:t>Richard Powers</w:t>
      </w:r>
    </w:p>
    <w:p w:rsidR="0035224C" w:rsidRDefault="0035224C" w:rsidP="0035224C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2018: </w:t>
      </w:r>
      <w:r w:rsidRPr="0035224C">
        <w:rPr>
          <w:rFonts w:ascii="Georgia" w:hAnsi="Georgia" w:cs="Times New Roman"/>
          <w:i/>
          <w:sz w:val="24"/>
          <w:szCs w:val="24"/>
        </w:rPr>
        <w:t>Less</w:t>
      </w:r>
      <w:r>
        <w:rPr>
          <w:rFonts w:ascii="Georgia" w:hAnsi="Georgia" w:cs="Times New Roman"/>
          <w:sz w:val="24"/>
          <w:szCs w:val="24"/>
        </w:rPr>
        <w:t>-</w:t>
      </w:r>
      <w:r w:rsidRPr="0035224C">
        <w:rPr>
          <w:rFonts w:ascii="Georgia" w:hAnsi="Georgia" w:cs="Times New Roman"/>
          <w:sz w:val="24"/>
          <w:szCs w:val="24"/>
        </w:rPr>
        <w:t>Andrew Sean Greer</w:t>
      </w:r>
    </w:p>
    <w:p w:rsidR="0035224C" w:rsidRDefault="0035224C" w:rsidP="0035224C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2017: </w:t>
      </w:r>
      <w:r w:rsidRPr="0035224C">
        <w:rPr>
          <w:rFonts w:ascii="Georgia" w:hAnsi="Georgia" w:cs="Times New Roman"/>
          <w:i/>
          <w:sz w:val="24"/>
          <w:szCs w:val="24"/>
        </w:rPr>
        <w:t>The Underground Railroad</w:t>
      </w:r>
      <w:r>
        <w:rPr>
          <w:rFonts w:ascii="Georgia" w:hAnsi="Georgia" w:cs="Times New Roman"/>
          <w:sz w:val="24"/>
          <w:szCs w:val="24"/>
        </w:rPr>
        <w:t>-</w:t>
      </w:r>
      <w:r w:rsidRPr="0035224C">
        <w:rPr>
          <w:rFonts w:ascii="Georgia" w:hAnsi="Georgia" w:cs="Times New Roman"/>
          <w:sz w:val="24"/>
          <w:szCs w:val="24"/>
        </w:rPr>
        <w:t>Colson Whitehead</w:t>
      </w:r>
    </w:p>
    <w:p w:rsidR="0035224C" w:rsidRDefault="0035224C" w:rsidP="0035224C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2016: </w:t>
      </w:r>
      <w:r w:rsidRPr="0035224C">
        <w:rPr>
          <w:rFonts w:ascii="Georgia" w:hAnsi="Georgia" w:cs="Times New Roman"/>
          <w:i/>
          <w:sz w:val="24"/>
          <w:szCs w:val="24"/>
        </w:rPr>
        <w:t>The Sympathizer</w:t>
      </w:r>
      <w:r>
        <w:rPr>
          <w:rFonts w:ascii="Georgia" w:hAnsi="Georgia" w:cs="Times New Roman"/>
          <w:sz w:val="24"/>
          <w:szCs w:val="24"/>
        </w:rPr>
        <w:t>-</w:t>
      </w:r>
      <w:r w:rsidRPr="0035224C">
        <w:rPr>
          <w:rFonts w:ascii="Georgia" w:hAnsi="Georgia" w:cs="Times New Roman"/>
          <w:sz w:val="24"/>
          <w:szCs w:val="24"/>
        </w:rPr>
        <w:t xml:space="preserve">Viet </w:t>
      </w:r>
      <w:proofErr w:type="spellStart"/>
      <w:r w:rsidRPr="0035224C">
        <w:rPr>
          <w:rFonts w:ascii="Georgia" w:hAnsi="Georgia" w:cs="Times New Roman"/>
          <w:sz w:val="24"/>
          <w:szCs w:val="24"/>
        </w:rPr>
        <w:t>Thanh</w:t>
      </w:r>
      <w:proofErr w:type="spellEnd"/>
      <w:r w:rsidRPr="0035224C">
        <w:rPr>
          <w:rFonts w:ascii="Georgia" w:hAnsi="Georgia" w:cs="Times New Roman"/>
          <w:sz w:val="24"/>
          <w:szCs w:val="24"/>
        </w:rPr>
        <w:t xml:space="preserve"> Nguyen</w:t>
      </w:r>
    </w:p>
    <w:p w:rsidR="0035224C" w:rsidRDefault="0035224C" w:rsidP="0035224C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2015: </w:t>
      </w:r>
      <w:r w:rsidRPr="0035224C">
        <w:rPr>
          <w:rFonts w:ascii="Georgia" w:hAnsi="Georgia" w:cs="Times New Roman"/>
          <w:i/>
          <w:sz w:val="24"/>
          <w:szCs w:val="24"/>
        </w:rPr>
        <w:t>All the Light We Cannot See</w:t>
      </w:r>
      <w:r>
        <w:rPr>
          <w:rFonts w:ascii="Georgia" w:hAnsi="Georgia" w:cs="Times New Roman"/>
          <w:sz w:val="24"/>
          <w:szCs w:val="24"/>
        </w:rPr>
        <w:t>-</w:t>
      </w:r>
      <w:r w:rsidRPr="0035224C">
        <w:rPr>
          <w:rFonts w:ascii="Georgia" w:hAnsi="Georgia" w:cs="Times New Roman"/>
          <w:sz w:val="24"/>
          <w:szCs w:val="24"/>
        </w:rPr>
        <w:t xml:space="preserve"> Anthony </w:t>
      </w:r>
      <w:proofErr w:type="spellStart"/>
      <w:r w:rsidRPr="0035224C">
        <w:rPr>
          <w:rFonts w:ascii="Georgia" w:hAnsi="Georgia" w:cs="Times New Roman"/>
          <w:sz w:val="24"/>
          <w:szCs w:val="24"/>
        </w:rPr>
        <w:t>Doerr</w:t>
      </w:r>
      <w:proofErr w:type="spellEnd"/>
    </w:p>
    <w:p w:rsidR="0035224C" w:rsidRDefault="0035224C" w:rsidP="0035224C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2014: </w:t>
      </w:r>
      <w:r w:rsidRPr="0035224C">
        <w:rPr>
          <w:rFonts w:ascii="Georgia" w:hAnsi="Georgia" w:cs="Times New Roman"/>
          <w:i/>
          <w:sz w:val="24"/>
          <w:szCs w:val="24"/>
        </w:rPr>
        <w:t>The Goldfinch</w:t>
      </w:r>
      <w:r>
        <w:rPr>
          <w:rFonts w:ascii="Georgia" w:hAnsi="Georgia" w:cs="Times New Roman"/>
          <w:sz w:val="24"/>
          <w:szCs w:val="24"/>
        </w:rPr>
        <w:t>-</w:t>
      </w:r>
      <w:r w:rsidRPr="0035224C">
        <w:rPr>
          <w:rFonts w:ascii="Georgia" w:hAnsi="Georgia" w:cs="Times New Roman"/>
          <w:sz w:val="24"/>
          <w:szCs w:val="24"/>
        </w:rPr>
        <w:t xml:space="preserve">Donna </w:t>
      </w:r>
      <w:proofErr w:type="spellStart"/>
      <w:r w:rsidRPr="0035224C">
        <w:rPr>
          <w:rFonts w:ascii="Georgia" w:hAnsi="Georgia" w:cs="Times New Roman"/>
          <w:sz w:val="24"/>
          <w:szCs w:val="24"/>
        </w:rPr>
        <w:t>Tartt</w:t>
      </w:r>
      <w:proofErr w:type="spellEnd"/>
    </w:p>
    <w:p w:rsidR="0035224C" w:rsidRDefault="0035224C" w:rsidP="0035224C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2013: </w:t>
      </w:r>
      <w:r w:rsidRPr="0035224C">
        <w:rPr>
          <w:rFonts w:ascii="Georgia" w:hAnsi="Georgia" w:cs="Times New Roman"/>
          <w:i/>
          <w:sz w:val="24"/>
          <w:szCs w:val="24"/>
        </w:rPr>
        <w:t>The Orphan Master's Son</w:t>
      </w:r>
      <w:r>
        <w:rPr>
          <w:rFonts w:ascii="Georgia" w:hAnsi="Georgia" w:cs="Times New Roman"/>
          <w:sz w:val="24"/>
          <w:szCs w:val="24"/>
        </w:rPr>
        <w:t>-</w:t>
      </w:r>
      <w:r w:rsidRPr="0035224C">
        <w:rPr>
          <w:rFonts w:ascii="Georgia" w:hAnsi="Georgia" w:cs="Times New Roman"/>
          <w:sz w:val="24"/>
          <w:szCs w:val="24"/>
        </w:rPr>
        <w:t>Adam Johnson</w:t>
      </w:r>
    </w:p>
    <w:p w:rsidR="0035224C" w:rsidRDefault="0035224C" w:rsidP="0035224C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2012: No award was given</w:t>
      </w:r>
    </w:p>
    <w:p w:rsidR="0035224C" w:rsidRDefault="0035224C" w:rsidP="0035224C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2011:</w:t>
      </w:r>
      <w:r w:rsidRPr="0035224C">
        <w:t xml:space="preserve"> </w:t>
      </w:r>
      <w:r w:rsidRPr="0035224C">
        <w:rPr>
          <w:rFonts w:ascii="Georgia" w:hAnsi="Georgia" w:cs="Times New Roman"/>
          <w:i/>
          <w:sz w:val="24"/>
          <w:szCs w:val="24"/>
        </w:rPr>
        <w:t>A Visit from the Goon Squad</w:t>
      </w:r>
      <w:r>
        <w:rPr>
          <w:rFonts w:ascii="Georgia" w:hAnsi="Georgia" w:cs="Times New Roman"/>
          <w:sz w:val="24"/>
          <w:szCs w:val="24"/>
        </w:rPr>
        <w:t>-</w:t>
      </w:r>
      <w:r w:rsidRPr="0035224C">
        <w:rPr>
          <w:rFonts w:ascii="Georgia" w:hAnsi="Georgia" w:cs="Times New Roman"/>
          <w:sz w:val="24"/>
          <w:szCs w:val="24"/>
        </w:rPr>
        <w:t>Jennifer Egan</w:t>
      </w:r>
    </w:p>
    <w:p w:rsidR="0035224C" w:rsidRDefault="0035224C" w:rsidP="0035224C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2010: </w:t>
      </w:r>
      <w:r w:rsidRPr="0035224C">
        <w:rPr>
          <w:rFonts w:ascii="Georgia" w:hAnsi="Georgia" w:cs="Times New Roman"/>
          <w:i/>
          <w:sz w:val="24"/>
          <w:szCs w:val="24"/>
        </w:rPr>
        <w:t>Tinkers</w:t>
      </w:r>
      <w:r>
        <w:rPr>
          <w:rFonts w:ascii="Georgia" w:hAnsi="Georgia" w:cs="Times New Roman"/>
          <w:sz w:val="24"/>
          <w:szCs w:val="24"/>
        </w:rPr>
        <w:t>-</w:t>
      </w:r>
      <w:r w:rsidRPr="0035224C">
        <w:rPr>
          <w:rFonts w:ascii="Georgia" w:hAnsi="Georgia" w:cs="Times New Roman"/>
          <w:sz w:val="24"/>
          <w:szCs w:val="24"/>
        </w:rPr>
        <w:t>Paul Harding</w:t>
      </w:r>
    </w:p>
    <w:p w:rsidR="0035224C" w:rsidRDefault="0035224C" w:rsidP="0035224C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2009: </w:t>
      </w:r>
      <w:r w:rsidRPr="0035224C">
        <w:rPr>
          <w:rFonts w:ascii="Georgia" w:hAnsi="Georgia" w:cs="Times New Roman"/>
          <w:i/>
          <w:sz w:val="24"/>
          <w:szCs w:val="24"/>
        </w:rPr>
        <w:t>Olive Kitteridge</w:t>
      </w:r>
      <w:r>
        <w:rPr>
          <w:rFonts w:ascii="Georgia" w:hAnsi="Georgia" w:cs="Times New Roman"/>
          <w:sz w:val="24"/>
          <w:szCs w:val="24"/>
        </w:rPr>
        <w:t>-</w:t>
      </w:r>
      <w:r w:rsidRPr="0035224C">
        <w:rPr>
          <w:rFonts w:ascii="Georgia" w:hAnsi="Georgia" w:cs="Times New Roman"/>
          <w:sz w:val="24"/>
          <w:szCs w:val="24"/>
        </w:rPr>
        <w:t xml:space="preserve">Elizabeth </w:t>
      </w:r>
      <w:proofErr w:type="spellStart"/>
      <w:r w:rsidRPr="0035224C">
        <w:rPr>
          <w:rFonts w:ascii="Georgia" w:hAnsi="Georgia" w:cs="Times New Roman"/>
          <w:sz w:val="24"/>
          <w:szCs w:val="24"/>
        </w:rPr>
        <w:t>Strout</w:t>
      </w:r>
      <w:proofErr w:type="spellEnd"/>
    </w:p>
    <w:p w:rsidR="0035224C" w:rsidRDefault="0035224C" w:rsidP="0035224C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2008: </w:t>
      </w:r>
      <w:r w:rsidRPr="0035224C">
        <w:rPr>
          <w:rFonts w:ascii="Georgia" w:hAnsi="Georgia" w:cs="Times New Roman"/>
          <w:i/>
          <w:sz w:val="24"/>
          <w:szCs w:val="24"/>
        </w:rPr>
        <w:t xml:space="preserve">The Brief Wondrous Life of Oscar </w:t>
      </w:r>
      <w:proofErr w:type="spellStart"/>
      <w:r w:rsidRPr="0035224C">
        <w:rPr>
          <w:rFonts w:ascii="Georgia" w:hAnsi="Georgia" w:cs="Times New Roman"/>
          <w:i/>
          <w:sz w:val="24"/>
          <w:szCs w:val="24"/>
        </w:rPr>
        <w:t>Wao</w:t>
      </w:r>
      <w:r>
        <w:rPr>
          <w:rFonts w:ascii="Georgia" w:hAnsi="Georgia" w:cs="Times New Roman"/>
          <w:sz w:val="24"/>
          <w:szCs w:val="24"/>
        </w:rPr>
        <w:t>-</w:t>
      </w:r>
      <w:r w:rsidRPr="0035224C">
        <w:rPr>
          <w:rFonts w:ascii="Georgia" w:hAnsi="Georgia" w:cs="Times New Roman"/>
          <w:sz w:val="24"/>
          <w:szCs w:val="24"/>
        </w:rPr>
        <w:t>Junot</w:t>
      </w:r>
      <w:proofErr w:type="spellEnd"/>
      <w:r w:rsidRPr="0035224C">
        <w:rPr>
          <w:rFonts w:ascii="Georgia" w:hAnsi="Georgia" w:cs="Times New Roman"/>
          <w:sz w:val="24"/>
          <w:szCs w:val="24"/>
        </w:rPr>
        <w:t xml:space="preserve"> Diaz</w:t>
      </w:r>
    </w:p>
    <w:p w:rsidR="0035224C" w:rsidRDefault="0035224C" w:rsidP="0035224C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2007: </w:t>
      </w:r>
      <w:r w:rsidRPr="000E39FE">
        <w:rPr>
          <w:rFonts w:ascii="Georgia" w:hAnsi="Georgia" w:cs="Times New Roman"/>
          <w:i/>
          <w:sz w:val="24"/>
          <w:szCs w:val="24"/>
        </w:rPr>
        <w:t>The Road</w:t>
      </w:r>
      <w:r>
        <w:rPr>
          <w:rFonts w:ascii="Georgia" w:hAnsi="Georgia" w:cs="Times New Roman"/>
          <w:sz w:val="24"/>
          <w:szCs w:val="24"/>
        </w:rPr>
        <w:t>-</w:t>
      </w:r>
      <w:r w:rsidRPr="0035224C">
        <w:rPr>
          <w:rFonts w:ascii="Georgia" w:hAnsi="Georgia" w:cs="Times New Roman"/>
          <w:sz w:val="24"/>
          <w:szCs w:val="24"/>
        </w:rPr>
        <w:t>Cormac McCarthy</w:t>
      </w:r>
    </w:p>
    <w:p w:rsidR="0035224C" w:rsidRDefault="0035224C" w:rsidP="00860F3C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2006</w:t>
      </w:r>
      <w:r w:rsidRPr="000E39FE">
        <w:rPr>
          <w:rFonts w:ascii="Georgia" w:hAnsi="Georgia" w:cs="Times New Roman"/>
          <w:i/>
          <w:sz w:val="24"/>
          <w:szCs w:val="24"/>
        </w:rPr>
        <w:t>:</w:t>
      </w:r>
      <w:r w:rsidR="00860F3C" w:rsidRPr="000E39FE">
        <w:rPr>
          <w:i/>
        </w:rPr>
        <w:t xml:space="preserve"> </w:t>
      </w:r>
      <w:r w:rsidR="00860F3C" w:rsidRPr="000E39FE">
        <w:rPr>
          <w:rFonts w:ascii="Georgia" w:hAnsi="Georgia" w:cs="Times New Roman"/>
          <w:i/>
          <w:sz w:val="24"/>
          <w:szCs w:val="24"/>
        </w:rPr>
        <w:t>March</w:t>
      </w:r>
      <w:r w:rsidR="00860F3C">
        <w:rPr>
          <w:rFonts w:ascii="Georgia" w:hAnsi="Georgia" w:cs="Times New Roman"/>
          <w:sz w:val="24"/>
          <w:szCs w:val="24"/>
        </w:rPr>
        <w:t>-</w:t>
      </w:r>
      <w:r w:rsidR="00860F3C" w:rsidRPr="00860F3C">
        <w:rPr>
          <w:rFonts w:ascii="Georgia" w:hAnsi="Georgia" w:cs="Times New Roman"/>
          <w:sz w:val="24"/>
          <w:szCs w:val="24"/>
        </w:rPr>
        <w:t>Geraldine Brooks</w:t>
      </w:r>
    </w:p>
    <w:p w:rsidR="00860F3C" w:rsidRDefault="00860F3C" w:rsidP="00860F3C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2005: </w:t>
      </w:r>
      <w:r w:rsidRPr="000E39FE">
        <w:rPr>
          <w:rFonts w:ascii="Georgia" w:hAnsi="Georgia" w:cs="Times New Roman"/>
          <w:i/>
          <w:sz w:val="24"/>
          <w:szCs w:val="24"/>
        </w:rPr>
        <w:t>Gilead</w:t>
      </w:r>
      <w:r>
        <w:rPr>
          <w:rFonts w:ascii="Georgia" w:hAnsi="Georgia" w:cs="Times New Roman"/>
          <w:sz w:val="24"/>
          <w:szCs w:val="24"/>
        </w:rPr>
        <w:t>-</w:t>
      </w:r>
      <w:proofErr w:type="spellStart"/>
      <w:r w:rsidRPr="00860F3C">
        <w:rPr>
          <w:rFonts w:ascii="Georgia" w:hAnsi="Georgia" w:cs="Times New Roman"/>
          <w:sz w:val="24"/>
          <w:szCs w:val="24"/>
        </w:rPr>
        <w:t>Marilynne</w:t>
      </w:r>
      <w:proofErr w:type="spellEnd"/>
      <w:r w:rsidRPr="00860F3C">
        <w:rPr>
          <w:rFonts w:ascii="Georgia" w:hAnsi="Georgia" w:cs="Times New Roman"/>
          <w:sz w:val="24"/>
          <w:szCs w:val="24"/>
        </w:rPr>
        <w:t xml:space="preserve"> Robinson</w:t>
      </w:r>
    </w:p>
    <w:p w:rsidR="00860F3C" w:rsidRDefault="00860F3C" w:rsidP="00860F3C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2004:</w:t>
      </w:r>
      <w:r w:rsidRPr="00860F3C">
        <w:t xml:space="preserve"> </w:t>
      </w:r>
      <w:r w:rsidRPr="000E39FE">
        <w:rPr>
          <w:rFonts w:ascii="Georgia" w:hAnsi="Georgia" w:cs="Times New Roman"/>
          <w:i/>
          <w:sz w:val="24"/>
          <w:szCs w:val="24"/>
        </w:rPr>
        <w:t>The Known World</w:t>
      </w:r>
      <w:r>
        <w:rPr>
          <w:rFonts w:ascii="Georgia" w:hAnsi="Georgia" w:cs="Times New Roman"/>
          <w:sz w:val="24"/>
          <w:szCs w:val="24"/>
        </w:rPr>
        <w:t>-</w:t>
      </w:r>
      <w:r w:rsidRPr="00860F3C">
        <w:rPr>
          <w:rFonts w:ascii="Georgia" w:hAnsi="Georgia" w:cs="Times New Roman"/>
          <w:sz w:val="24"/>
          <w:szCs w:val="24"/>
        </w:rPr>
        <w:t>Edward P. Jones</w:t>
      </w:r>
    </w:p>
    <w:p w:rsidR="00860F3C" w:rsidRDefault="00860F3C" w:rsidP="00860F3C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2003: </w:t>
      </w:r>
      <w:r w:rsidRPr="000E39FE">
        <w:rPr>
          <w:rFonts w:ascii="Georgia" w:hAnsi="Georgia" w:cs="Times New Roman"/>
          <w:i/>
          <w:sz w:val="24"/>
          <w:szCs w:val="24"/>
        </w:rPr>
        <w:t>Middlesex</w:t>
      </w:r>
      <w:r>
        <w:rPr>
          <w:rFonts w:ascii="Georgia" w:hAnsi="Georgia" w:cs="Times New Roman"/>
          <w:sz w:val="24"/>
          <w:szCs w:val="24"/>
        </w:rPr>
        <w:t>-</w:t>
      </w:r>
      <w:r w:rsidRPr="00860F3C">
        <w:rPr>
          <w:rFonts w:ascii="Georgia" w:hAnsi="Georgia" w:cs="Times New Roman"/>
          <w:sz w:val="24"/>
          <w:szCs w:val="24"/>
        </w:rPr>
        <w:t xml:space="preserve">Jeffrey </w:t>
      </w:r>
      <w:proofErr w:type="spellStart"/>
      <w:r w:rsidRPr="00860F3C">
        <w:rPr>
          <w:rFonts w:ascii="Georgia" w:hAnsi="Georgia" w:cs="Times New Roman"/>
          <w:sz w:val="24"/>
          <w:szCs w:val="24"/>
        </w:rPr>
        <w:t>Eugenides</w:t>
      </w:r>
      <w:proofErr w:type="spellEnd"/>
    </w:p>
    <w:p w:rsidR="00860F3C" w:rsidRDefault="00860F3C" w:rsidP="00860F3C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2002: </w:t>
      </w:r>
      <w:r w:rsidRPr="000E39FE">
        <w:rPr>
          <w:rFonts w:ascii="Georgia" w:hAnsi="Georgia" w:cs="Times New Roman"/>
          <w:i/>
          <w:sz w:val="24"/>
          <w:szCs w:val="24"/>
        </w:rPr>
        <w:t>Empire Falls</w:t>
      </w:r>
      <w:r>
        <w:rPr>
          <w:rFonts w:ascii="Georgia" w:hAnsi="Georgia" w:cs="Times New Roman"/>
          <w:sz w:val="24"/>
          <w:szCs w:val="24"/>
        </w:rPr>
        <w:t>-</w:t>
      </w:r>
      <w:r w:rsidRPr="00860F3C">
        <w:rPr>
          <w:rFonts w:ascii="Georgia" w:hAnsi="Georgia" w:cs="Times New Roman"/>
          <w:sz w:val="24"/>
          <w:szCs w:val="24"/>
        </w:rPr>
        <w:t>Richard Russo</w:t>
      </w:r>
    </w:p>
    <w:p w:rsidR="00860F3C" w:rsidRDefault="00860F3C" w:rsidP="00860F3C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2001: </w:t>
      </w:r>
      <w:r w:rsidRPr="000E39FE">
        <w:rPr>
          <w:rFonts w:ascii="Georgia" w:hAnsi="Georgia" w:cs="Times New Roman"/>
          <w:i/>
          <w:sz w:val="24"/>
          <w:szCs w:val="24"/>
        </w:rPr>
        <w:t xml:space="preserve">The Amazing Adventures of </w:t>
      </w:r>
      <w:proofErr w:type="spellStart"/>
      <w:r w:rsidRPr="000E39FE">
        <w:rPr>
          <w:rFonts w:ascii="Georgia" w:hAnsi="Georgia" w:cs="Times New Roman"/>
          <w:i/>
          <w:sz w:val="24"/>
          <w:szCs w:val="24"/>
        </w:rPr>
        <w:t>Kavalier</w:t>
      </w:r>
      <w:proofErr w:type="spellEnd"/>
      <w:r w:rsidRPr="000E39FE">
        <w:rPr>
          <w:rFonts w:ascii="Georgia" w:hAnsi="Georgia" w:cs="Times New Roman"/>
          <w:i/>
          <w:sz w:val="24"/>
          <w:szCs w:val="24"/>
        </w:rPr>
        <w:t xml:space="preserve"> &amp; Clay</w:t>
      </w:r>
      <w:r>
        <w:rPr>
          <w:rFonts w:ascii="Georgia" w:hAnsi="Georgia" w:cs="Times New Roman"/>
          <w:sz w:val="24"/>
          <w:szCs w:val="24"/>
        </w:rPr>
        <w:t>-</w:t>
      </w:r>
      <w:r w:rsidRPr="00860F3C">
        <w:rPr>
          <w:rFonts w:ascii="Georgia" w:hAnsi="Georgia" w:cs="Times New Roman"/>
          <w:sz w:val="24"/>
          <w:szCs w:val="24"/>
        </w:rPr>
        <w:t>Michael Chabon</w:t>
      </w:r>
    </w:p>
    <w:p w:rsidR="00860F3C" w:rsidRDefault="00860F3C" w:rsidP="00860F3C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2000:</w:t>
      </w:r>
      <w:r w:rsidRPr="00860F3C">
        <w:t xml:space="preserve"> </w:t>
      </w:r>
      <w:r w:rsidRPr="000E39FE">
        <w:rPr>
          <w:rFonts w:ascii="Georgia" w:hAnsi="Georgia" w:cs="Times New Roman"/>
          <w:i/>
          <w:sz w:val="24"/>
          <w:szCs w:val="24"/>
        </w:rPr>
        <w:t>Interpreter of Maladies</w:t>
      </w:r>
      <w:r>
        <w:rPr>
          <w:rFonts w:ascii="Georgia" w:hAnsi="Georgia" w:cs="Times New Roman"/>
          <w:sz w:val="24"/>
          <w:szCs w:val="24"/>
        </w:rPr>
        <w:t>-</w:t>
      </w:r>
      <w:proofErr w:type="spellStart"/>
      <w:r w:rsidRPr="00860F3C">
        <w:rPr>
          <w:rFonts w:ascii="Georgia" w:hAnsi="Georgia" w:cs="Times New Roman"/>
          <w:sz w:val="24"/>
          <w:szCs w:val="24"/>
        </w:rPr>
        <w:t>Jhumpa</w:t>
      </w:r>
      <w:proofErr w:type="spellEnd"/>
      <w:r w:rsidRPr="00860F3C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60F3C">
        <w:rPr>
          <w:rFonts w:ascii="Georgia" w:hAnsi="Georgia" w:cs="Times New Roman"/>
          <w:sz w:val="24"/>
          <w:szCs w:val="24"/>
        </w:rPr>
        <w:t>Lahiri</w:t>
      </w:r>
      <w:proofErr w:type="spellEnd"/>
    </w:p>
    <w:p w:rsidR="00860F3C" w:rsidRPr="00860F3C" w:rsidRDefault="00860F3C" w:rsidP="00860F3C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1999: </w:t>
      </w:r>
      <w:r w:rsidRPr="000E39FE">
        <w:rPr>
          <w:rFonts w:ascii="Georgia" w:hAnsi="Georgia" w:cs="Times New Roman"/>
          <w:i/>
          <w:sz w:val="24"/>
          <w:szCs w:val="24"/>
        </w:rPr>
        <w:t>The Hours</w:t>
      </w:r>
      <w:r>
        <w:rPr>
          <w:rFonts w:ascii="Georgia" w:hAnsi="Georgia" w:cs="Times New Roman"/>
          <w:sz w:val="24"/>
          <w:szCs w:val="24"/>
        </w:rPr>
        <w:t>-</w:t>
      </w:r>
      <w:r w:rsidRPr="00860F3C">
        <w:rPr>
          <w:rFonts w:ascii="Georgia" w:hAnsi="Georgia" w:cs="Times New Roman"/>
          <w:sz w:val="24"/>
          <w:szCs w:val="24"/>
        </w:rPr>
        <w:t>Michael Cunningham</w:t>
      </w:r>
      <w:bookmarkStart w:id="0" w:name="_GoBack"/>
      <w:bookmarkEnd w:id="0"/>
    </w:p>
    <w:sectPr w:rsidR="00860F3C" w:rsidRPr="00860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4C"/>
    <w:rsid w:val="000E39FE"/>
    <w:rsid w:val="001079D3"/>
    <w:rsid w:val="0035224C"/>
    <w:rsid w:val="0086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03199-5C41-4C4D-83BA-0B64B4AB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2019-08-15T22:40:00Z</dcterms:created>
  <dcterms:modified xsi:type="dcterms:W3CDTF">2019-08-15T22:57:00Z</dcterms:modified>
</cp:coreProperties>
</file>